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AEBD5" w14:textId="77777777" w:rsidR="006156D0" w:rsidRPr="00DA5780" w:rsidRDefault="00DA5780">
      <w:pPr>
        <w:rPr>
          <w:sz w:val="40"/>
          <w:szCs w:val="40"/>
        </w:rPr>
      </w:pPr>
      <w:proofErr w:type="spellStart"/>
      <w:proofErr w:type="gramStart"/>
      <w:r w:rsidRPr="00DA5780">
        <w:rPr>
          <w:sz w:val="40"/>
          <w:szCs w:val="40"/>
        </w:rPr>
        <w:t>iPads</w:t>
      </w:r>
      <w:proofErr w:type="spellEnd"/>
      <w:proofErr w:type="gramEnd"/>
      <w:r w:rsidRPr="00DA5780">
        <w:rPr>
          <w:sz w:val="40"/>
          <w:szCs w:val="40"/>
        </w:rPr>
        <w:t xml:space="preserve"> in the Humanities Classroom</w:t>
      </w:r>
    </w:p>
    <w:p w14:paraId="7E863034" w14:textId="77777777" w:rsidR="00DA5780" w:rsidRPr="00DA5780" w:rsidRDefault="00DA5780">
      <w:pPr>
        <w:rPr>
          <w:i/>
        </w:rPr>
      </w:pPr>
    </w:p>
    <w:p w14:paraId="7CF43552" w14:textId="77777777" w:rsidR="00DA5780" w:rsidRPr="00DA5780" w:rsidRDefault="00DA5780">
      <w:r w:rsidRPr="00DA5780">
        <w:rPr>
          <w:i/>
        </w:rPr>
        <w:t>Rules</w:t>
      </w:r>
    </w:p>
    <w:p w14:paraId="3FAE8380" w14:textId="77777777" w:rsidR="00DA5780" w:rsidRPr="00DA5780" w:rsidRDefault="00DA5780"/>
    <w:p w14:paraId="24F790F4" w14:textId="77777777" w:rsidR="00DA5780" w:rsidRPr="00DA5780" w:rsidRDefault="00DA5780">
      <w:r w:rsidRPr="00DA5780">
        <w:t xml:space="preserve">Once you are in Mrs. Dewey’s room (even before or after the bell), you are to use your </w:t>
      </w:r>
      <w:proofErr w:type="spellStart"/>
      <w:r w:rsidRPr="00DA5780">
        <w:t>iPad</w:t>
      </w:r>
      <w:proofErr w:type="spellEnd"/>
      <w:r w:rsidRPr="00DA5780">
        <w:t xml:space="preserve"> for academic purposes.  Remember, this is a school-owned device.  It is not your personal toy.</w:t>
      </w:r>
    </w:p>
    <w:p w14:paraId="4880B71C" w14:textId="77777777" w:rsidR="00DA5780" w:rsidRDefault="00DA5780">
      <w:pPr>
        <w:rPr>
          <w:b/>
        </w:rPr>
      </w:pPr>
      <w:r w:rsidRPr="00DA5780">
        <w:rPr>
          <w:b/>
        </w:rPr>
        <w:t>The following rules apply in English (even before the bell):</w:t>
      </w:r>
    </w:p>
    <w:p w14:paraId="0CFD782E" w14:textId="77777777" w:rsidR="00DA5780" w:rsidRPr="00DA5780" w:rsidRDefault="00DA5780"/>
    <w:p w14:paraId="72F8295E" w14:textId="77777777" w:rsidR="00DA5780" w:rsidRPr="00DA5780" w:rsidRDefault="00DA5780" w:rsidP="00DA5780">
      <w:pPr>
        <w:pStyle w:val="ListParagraph"/>
        <w:numPr>
          <w:ilvl w:val="0"/>
          <w:numId w:val="1"/>
        </w:numPr>
      </w:pPr>
      <w:r w:rsidRPr="00DA5780">
        <w:t>No texting or emailing during class</w:t>
      </w:r>
    </w:p>
    <w:p w14:paraId="3557DEE1" w14:textId="77777777" w:rsidR="00DA5780" w:rsidRPr="00DA5780" w:rsidRDefault="00DA5780" w:rsidP="00DA5780">
      <w:pPr>
        <w:pStyle w:val="ListParagraph"/>
        <w:numPr>
          <w:ilvl w:val="0"/>
          <w:numId w:val="1"/>
        </w:numPr>
      </w:pPr>
      <w:r w:rsidRPr="00DA5780">
        <w:t xml:space="preserve">No eating or drinking when using the </w:t>
      </w:r>
      <w:proofErr w:type="spellStart"/>
      <w:r w:rsidRPr="00DA5780">
        <w:t>iPad</w:t>
      </w:r>
      <w:proofErr w:type="spellEnd"/>
      <w:r w:rsidRPr="00DA5780">
        <w:t xml:space="preserve"> (food and drink are generally not allowed anyway)</w:t>
      </w:r>
    </w:p>
    <w:p w14:paraId="070E2E97" w14:textId="77777777" w:rsidR="00DA5780" w:rsidRPr="00DA5780" w:rsidRDefault="00DA5780" w:rsidP="00DA5780">
      <w:pPr>
        <w:pStyle w:val="ListParagraph"/>
        <w:numPr>
          <w:ilvl w:val="0"/>
          <w:numId w:val="1"/>
        </w:numPr>
      </w:pPr>
      <w:r w:rsidRPr="00DA5780">
        <w:t xml:space="preserve">Always be logged into Google, as we will transition into the Google classroom for much of our work, but </w:t>
      </w:r>
      <w:r w:rsidRPr="00DA5780">
        <w:rPr>
          <w:i/>
        </w:rPr>
        <w:t>please</w:t>
      </w:r>
      <w:r w:rsidRPr="00DA5780">
        <w:t xml:space="preserve"> have plenty of paper ready, as we will do paper work and also have a back-up ready for technological difficulties.</w:t>
      </w:r>
    </w:p>
    <w:p w14:paraId="461E09F5" w14:textId="77777777" w:rsidR="00DA5780" w:rsidRPr="00DA5780" w:rsidRDefault="00DA5780" w:rsidP="00DA5780">
      <w:pPr>
        <w:pStyle w:val="ListParagraph"/>
        <w:numPr>
          <w:ilvl w:val="0"/>
          <w:numId w:val="1"/>
        </w:numPr>
      </w:pPr>
      <w:r w:rsidRPr="00DA5780">
        <w:rPr>
          <w:b/>
        </w:rPr>
        <w:t>NO GAMES</w:t>
      </w:r>
      <w:r w:rsidRPr="00DA5780">
        <w:t xml:space="preserve"> or apps other than the ones that were assigned to you by SHS.</w:t>
      </w:r>
    </w:p>
    <w:p w14:paraId="0970D133" w14:textId="77777777" w:rsidR="00DA5780" w:rsidRPr="00DA5780" w:rsidRDefault="00DA5780" w:rsidP="00DA5780">
      <w:pPr>
        <w:pStyle w:val="ListParagraph"/>
        <w:numPr>
          <w:ilvl w:val="0"/>
          <w:numId w:val="1"/>
        </w:numPr>
      </w:pPr>
      <w:proofErr w:type="spellStart"/>
      <w:proofErr w:type="gramStart"/>
      <w:r w:rsidRPr="00DA5780">
        <w:t>iPads</w:t>
      </w:r>
      <w:proofErr w:type="spellEnd"/>
      <w:proofErr w:type="gramEnd"/>
      <w:r w:rsidRPr="00DA5780">
        <w:t xml:space="preserve"> much be flat on the desk and the brightness turned up when in use.</w:t>
      </w:r>
    </w:p>
    <w:p w14:paraId="48165929" w14:textId="77777777" w:rsidR="00DA5780" w:rsidRPr="00DA5780" w:rsidRDefault="00DA5780" w:rsidP="00DA5780">
      <w:pPr>
        <w:pStyle w:val="ListParagraph"/>
        <w:numPr>
          <w:ilvl w:val="0"/>
          <w:numId w:val="1"/>
        </w:numPr>
      </w:pPr>
      <w:r w:rsidRPr="00DA5780">
        <w:t>“</w:t>
      </w:r>
      <w:proofErr w:type="spellStart"/>
      <w:proofErr w:type="gramStart"/>
      <w:r w:rsidRPr="00DA5780">
        <w:t>iiPads</w:t>
      </w:r>
      <w:proofErr w:type="spellEnd"/>
      <w:proofErr w:type="gramEnd"/>
      <w:r w:rsidRPr="00DA5780">
        <w:t xml:space="preserve"> down” means </w:t>
      </w:r>
      <w:proofErr w:type="spellStart"/>
      <w:r w:rsidRPr="00DA5780">
        <w:t>iPads</w:t>
      </w:r>
      <w:proofErr w:type="spellEnd"/>
      <w:r w:rsidRPr="00DA5780">
        <w:t xml:space="preserve"> should be face down on the desk.</w:t>
      </w:r>
    </w:p>
    <w:p w14:paraId="1C674640" w14:textId="77777777" w:rsidR="00DA5780" w:rsidRPr="00DA5780" w:rsidRDefault="00DA5780" w:rsidP="00DA5780">
      <w:pPr>
        <w:pStyle w:val="ListParagraph"/>
        <w:numPr>
          <w:ilvl w:val="0"/>
          <w:numId w:val="1"/>
        </w:numPr>
      </w:pPr>
      <w:r w:rsidRPr="00DA5780">
        <w:t>Use the camera appropriately, and only when instructed to do so, for academic purposes.</w:t>
      </w:r>
    </w:p>
    <w:p w14:paraId="40FEBC3F" w14:textId="77777777" w:rsidR="00DA5780" w:rsidRPr="00DA5780" w:rsidRDefault="00DA5780" w:rsidP="00DA5780">
      <w:pPr>
        <w:pStyle w:val="ListParagraph"/>
        <w:numPr>
          <w:ilvl w:val="0"/>
          <w:numId w:val="1"/>
        </w:numPr>
      </w:pPr>
      <w:r w:rsidRPr="00DA5780">
        <w:t>Do not take pictures, video, or record anyone’s voice without permission.</w:t>
      </w:r>
    </w:p>
    <w:p w14:paraId="0788A32B" w14:textId="77777777" w:rsidR="00DA5780" w:rsidRPr="00DA5780" w:rsidRDefault="00DA5780" w:rsidP="00DA5780">
      <w:pPr>
        <w:pStyle w:val="ListParagraph"/>
        <w:numPr>
          <w:ilvl w:val="0"/>
          <w:numId w:val="1"/>
        </w:numPr>
      </w:pPr>
      <w:r w:rsidRPr="00DA5780">
        <w:t xml:space="preserve">Always ask permission to use the </w:t>
      </w:r>
      <w:proofErr w:type="spellStart"/>
      <w:r w:rsidRPr="00DA5780">
        <w:t>iPad</w:t>
      </w:r>
      <w:proofErr w:type="spellEnd"/>
      <w:r w:rsidRPr="00DA5780">
        <w:t xml:space="preserve"> in other classes or when there is a substitute teacher.</w:t>
      </w:r>
    </w:p>
    <w:p w14:paraId="1FE859C7" w14:textId="77777777" w:rsidR="00DA5780" w:rsidRPr="00DA5780" w:rsidRDefault="00DA5780" w:rsidP="00DA5780">
      <w:pPr>
        <w:pStyle w:val="ListParagraph"/>
        <w:numPr>
          <w:ilvl w:val="0"/>
          <w:numId w:val="1"/>
        </w:numPr>
      </w:pPr>
      <w:r w:rsidRPr="00DA5780">
        <w:t xml:space="preserve">Come to school with your </w:t>
      </w:r>
      <w:proofErr w:type="spellStart"/>
      <w:r w:rsidRPr="00DA5780">
        <w:t>iPad</w:t>
      </w:r>
      <w:proofErr w:type="spellEnd"/>
      <w:r w:rsidRPr="00DA5780">
        <w:t xml:space="preserve"> fully charged each day.  Failure to do so may result in a detention, particularly if the problem persists.</w:t>
      </w:r>
    </w:p>
    <w:p w14:paraId="2FC8E0C4" w14:textId="77777777" w:rsidR="00DA5780" w:rsidRPr="00DA5780" w:rsidRDefault="00DA5780" w:rsidP="00DA5780">
      <w:pPr>
        <w:pStyle w:val="ListParagraph"/>
        <w:numPr>
          <w:ilvl w:val="0"/>
          <w:numId w:val="1"/>
        </w:numPr>
      </w:pPr>
      <w:r w:rsidRPr="00DA5780">
        <w:t xml:space="preserve">Remember, that you may lose your </w:t>
      </w:r>
      <w:proofErr w:type="spellStart"/>
      <w:r w:rsidRPr="00DA5780">
        <w:t>iPad</w:t>
      </w:r>
      <w:proofErr w:type="spellEnd"/>
      <w:r w:rsidRPr="00DA5780">
        <w:t xml:space="preserve"> </w:t>
      </w:r>
      <w:r w:rsidR="00B43BB9" w:rsidRPr="00DA5780">
        <w:t>privileges</w:t>
      </w:r>
      <w:bookmarkStart w:id="0" w:name="_GoBack"/>
      <w:bookmarkEnd w:id="0"/>
      <w:r w:rsidRPr="00DA5780">
        <w:t xml:space="preserve"> on an individual basis.  Use </w:t>
      </w:r>
      <w:proofErr w:type="spellStart"/>
      <w:r w:rsidRPr="00DA5780">
        <w:t>iPads</w:t>
      </w:r>
      <w:proofErr w:type="spellEnd"/>
      <w:r w:rsidRPr="00DA5780">
        <w:t xml:space="preserve"> responsibly, and this privilege will remain.</w:t>
      </w:r>
    </w:p>
    <w:sectPr w:rsidR="00DA5780" w:rsidRPr="00DA5780" w:rsidSect="00DA57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155FE"/>
    <w:multiLevelType w:val="hybridMultilevel"/>
    <w:tmpl w:val="6A12A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780"/>
    <w:rsid w:val="006156D0"/>
    <w:rsid w:val="00B43BB9"/>
    <w:rsid w:val="00DA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07D9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7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204</Words>
  <Characters>1166</Characters>
  <Application>Microsoft Macintosh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Melyndee Butterfield</dc:creator>
  <cp:keywords/>
  <dc:description/>
  <cp:lastModifiedBy>Melyndee Butterfield</cp:lastModifiedBy>
  <cp:revision>2</cp:revision>
  <dcterms:created xsi:type="dcterms:W3CDTF">2015-09-02T05:36:00Z</dcterms:created>
  <dcterms:modified xsi:type="dcterms:W3CDTF">2015-09-02T05:43:00Z</dcterms:modified>
</cp:coreProperties>
</file>